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76159" w:rsidRDefault="00BE6B1F">
      <w:pPr>
        <w:spacing w:after="129" w:line="259" w:lineRule="auto"/>
        <w:ind w:left="-485" w:firstLine="0"/>
        <w:jc w:val="left"/>
      </w:pPr>
      <w:r>
        <w:rPr>
          <w:noProof/>
        </w:rPr>
        <mc:AlternateContent>
          <mc:Choice Requires="wpg">
            <w:drawing>
              <wp:inline distT="0" distB="0" distL="0" distR="0">
                <wp:extent cx="2494788" cy="1245005"/>
                <wp:effectExtent l="0" t="0" r="0" b="0"/>
                <wp:docPr id="631" name="Group 631"/>
                <wp:cNvGraphicFramePr/>
                <a:graphic xmlns:a="http://schemas.openxmlformats.org/drawingml/2006/main">
                  <a:graphicData uri="http://schemas.microsoft.com/office/word/2010/wordprocessingGroup">
                    <wpg:wgp>
                      <wpg:cNvGrpSpPr/>
                      <wpg:grpSpPr>
                        <a:xfrm>
                          <a:off x="0" y="0"/>
                          <a:ext cx="2494788" cy="1245005"/>
                          <a:chOff x="0" y="0"/>
                          <a:chExt cx="2494788" cy="1245005"/>
                        </a:xfrm>
                      </wpg:grpSpPr>
                      <pic:pic xmlns:pic="http://schemas.openxmlformats.org/drawingml/2006/picture">
                        <pic:nvPicPr>
                          <pic:cNvPr id="16" name="Picture 16"/>
                          <pic:cNvPicPr/>
                        </pic:nvPicPr>
                        <pic:blipFill>
                          <a:blip r:embed="rId5"/>
                          <a:stretch>
                            <a:fillRect/>
                          </a:stretch>
                        </pic:blipFill>
                        <pic:spPr>
                          <a:xfrm>
                            <a:off x="0" y="0"/>
                            <a:ext cx="2494788" cy="1211580"/>
                          </a:xfrm>
                          <a:prstGeom prst="rect">
                            <a:avLst/>
                          </a:prstGeom>
                        </pic:spPr>
                      </pic:pic>
                      <wps:wsp>
                        <wps:cNvPr id="17" name="Rectangle 17"/>
                        <wps:cNvSpPr/>
                        <wps:spPr>
                          <a:xfrm>
                            <a:off x="307848" y="727621"/>
                            <a:ext cx="30674" cy="118556"/>
                          </a:xfrm>
                          <a:prstGeom prst="rect">
                            <a:avLst/>
                          </a:prstGeom>
                          <a:ln>
                            <a:noFill/>
                          </a:ln>
                        </wps:spPr>
                        <wps:txbx>
                          <w:txbxContent>
                            <w:p w:rsidR="00D76159" w:rsidRDefault="00BE6B1F">
                              <w:pPr>
                                <w:spacing w:after="160" w:line="259" w:lineRule="auto"/>
                                <w:ind w:left="0" w:firstLine="0"/>
                                <w:jc w:val="left"/>
                              </w:pPr>
                              <w:r>
                                <w:rPr>
                                  <w:b/>
                                  <w:color w:val="C00000"/>
                                  <w:sz w:val="16"/>
                                </w:rPr>
                                <w:t xml:space="preserve"> </w:t>
                              </w:r>
                            </w:p>
                          </w:txbxContent>
                        </wps:txbx>
                        <wps:bodyPr horzOverflow="overflow" vert="horz" lIns="0" tIns="0" rIns="0" bIns="0" rtlCol="0">
                          <a:noAutofit/>
                        </wps:bodyPr>
                      </wps:wsp>
                      <wps:wsp>
                        <wps:cNvPr id="18" name="Rectangle 18"/>
                        <wps:cNvSpPr/>
                        <wps:spPr>
                          <a:xfrm>
                            <a:off x="307848" y="870878"/>
                            <a:ext cx="30674" cy="118556"/>
                          </a:xfrm>
                          <a:prstGeom prst="rect">
                            <a:avLst/>
                          </a:prstGeom>
                          <a:ln>
                            <a:noFill/>
                          </a:ln>
                        </wps:spPr>
                        <wps:txbx>
                          <w:txbxContent>
                            <w:p w:rsidR="00D76159" w:rsidRDefault="00BE6B1F">
                              <w:pPr>
                                <w:spacing w:after="160" w:line="259" w:lineRule="auto"/>
                                <w:ind w:left="0" w:firstLine="0"/>
                                <w:jc w:val="left"/>
                              </w:pPr>
                              <w:r>
                                <w:rPr>
                                  <w:b/>
                                  <w:color w:val="C00000"/>
                                  <w:sz w:val="16"/>
                                </w:rPr>
                                <w:t xml:space="preserve"> </w:t>
                              </w:r>
                            </w:p>
                          </w:txbxContent>
                        </wps:txbx>
                        <wps:bodyPr horzOverflow="overflow" vert="horz" lIns="0" tIns="0" rIns="0" bIns="0" rtlCol="0">
                          <a:noAutofit/>
                        </wps:bodyPr>
                      </wps:wsp>
                      <wps:wsp>
                        <wps:cNvPr id="19" name="Rectangle 19"/>
                        <wps:cNvSpPr/>
                        <wps:spPr>
                          <a:xfrm>
                            <a:off x="307848" y="1012609"/>
                            <a:ext cx="30674" cy="118556"/>
                          </a:xfrm>
                          <a:prstGeom prst="rect">
                            <a:avLst/>
                          </a:prstGeom>
                          <a:ln>
                            <a:noFill/>
                          </a:ln>
                        </wps:spPr>
                        <wps:txbx>
                          <w:txbxContent>
                            <w:p w:rsidR="00D76159" w:rsidRDefault="00BE6B1F">
                              <w:pPr>
                                <w:spacing w:after="160" w:line="259" w:lineRule="auto"/>
                                <w:ind w:left="0" w:firstLine="0"/>
                                <w:jc w:val="left"/>
                              </w:pPr>
                              <w:r>
                                <w:rPr>
                                  <w:b/>
                                  <w:color w:val="C00000"/>
                                  <w:sz w:val="16"/>
                                </w:rPr>
                                <w:t xml:space="preserve"> </w:t>
                              </w:r>
                            </w:p>
                          </w:txbxContent>
                        </wps:txbx>
                        <wps:bodyPr horzOverflow="overflow" vert="horz" lIns="0" tIns="0" rIns="0" bIns="0" rtlCol="0">
                          <a:noAutofit/>
                        </wps:bodyPr>
                      </wps:wsp>
                      <wps:wsp>
                        <wps:cNvPr id="20" name="Rectangle 20"/>
                        <wps:cNvSpPr/>
                        <wps:spPr>
                          <a:xfrm>
                            <a:off x="307848" y="1155866"/>
                            <a:ext cx="30674" cy="118556"/>
                          </a:xfrm>
                          <a:prstGeom prst="rect">
                            <a:avLst/>
                          </a:prstGeom>
                          <a:ln>
                            <a:noFill/>
                          </a:ln>
                        </wps:spPr>
                        <wps:txbx>
                          <w:txbxContent>
                            <w:p w:rsidR="00D76159" w:rsidRDefault="00BE6B1F">
                              <w:pPr>
                                <w:spacing w:after="160" w:line="259" w:lineRule="auto"/>
                                <w:ind w:left="0" w:firstLine="0"/>
                                <w:jc w:val="left"/>
                              </w:pPr>
                              <w:r>
                                <w:rPr>
                                  <w:b/>
                                  <w:color w:val="C00000"/>
                                  <w:sz w:val="16"/>
                                </w:rPr>
                                <w:t xml:space="preserve"> </w:t>
                              </w:r>
                            </w:p>
                          </w:txbxContent>
                        </wps:txbx>
                        <wps:bodyPr horzOverflow="overflow" vert="horz" lIns="0" tIns="0" rIns="0" bIns="0" rtlCol="0">
                          <a:noAutofit/>
                        </wps:bodyPr>
                      </wps:wsp>
                    </wpg:wgp>
                  </a:graphicData>
                </a:graphic>
              </wp:inline>
            </w:drawing>
          </mc:Choice>
          <mc:Fallback>
            <w:pict>
              <v:group id="Group 631" o:spid="_x0000_s1026" style="width:196.45pt;height:98.05pt;mso-position-horizontal-relative:char;mso-position-vertical-relative:line" coordsize="24947,12450"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1027" type="#_x0000_t75" style="position:absolute;width:24947;height:121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pwPELDAAAA2wAAAA8AAABkcnMvZG93bnJldi54bWxEj0GLwjAQhe8L/ocwgrc1dQ9Fq7GorCBF&#10;D7oL0tvQjG2xmZQmavffbwTB2wzvfW/eLNLeNOJOnastK5iMIxDEhdU1lwp+f7afUxDOI2tsLJOC&#10;P3KQLgcfC0y0ffCR7idfihDCLkEFlfdtIqUrKjLoxrYlDtrFdgZ9WLtS6g4fIdw08iuKYmmw5nCh&#10;wpY2FRXX082EGnk/M1au9/nhXLo8a7JvtJlSo2G/moPw1Pu3+UXvdOBieP4SBpDL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nA8QsMAAADbAAAADwAAAAAAAAAAAAAAAACf&#10;AgAAZHJzL2Rvd25yZXYueG1sUEsFBgAAAAAEAAQA9wAAAI8DAAAAAA==&#10;">
                  <v:imagedata r:id="rId6" o:title=""/>
                </v:shape>
                <v:rect id="Rectangle 17" o:spid="_x0000_s1028" style="position:absolute;left:3078;top:7276;width:307;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rsidR="00D76159" w:rsidRDefault="00BE6B1F">
                        <w:pPr>
                          <w:spacing w:after="160" w:line="259" w:lineRule="auto"/>
                          <w:ind w:left="0" w:firstLine="0"/>
                          <w:jc w:val="left"/>
                        </w:pPr>
                        <w:r>
                          <w:rPr>
                            <w:b/>
                            <w:color w:val="C00000"/>
                            <w:sz w:val="16"/>
                          </w:rPr>
                          <w:t xml:space="preserve"> </w:t>
                        </w:r>
                      </w:p>
                    </w:txbxContent>
                  </v:textbox>
                </v:rect>
                <v:rect id="Rectangle 18" o:spid="_x0000_s1029" style="position:absolute;left:3078;top:8708;width:307;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rsidR="00D76159" w:rsidRDefault="00BE6B1F">
                        <w:pPr>
                          <w:spacing w:after="160" w:line="259" w:lineRule="auto"/>
                          <w:ind w:left="0" w:firstLine="0"/>
                          <w:jc w:val="left"/>
                        </w:pPr>
                        <w:r>
                          <w:rPr>
                            <w:b/>
                            <w:color w:val="C00000"/>
                            <w:sz w:val="16"/>
                          </w:rPr>
                          <w:t xml:space="preserve"> </w:t>
                        </w:r>
                      </w:p>
                    </w:txbxContent>
                  </v:textbox>
                </v:rect>
                <v:rect id="Rectangle 19" o:spid="_x0000_s1030" style="position:absolute;left:3078;top:10126;width:307;height:1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rsidR="00D76159" w:rsidRDefault="00BE6B1F">
                        <w:pPr>
                          <w:spacing w:after="160" w:line="259" w:lineRule="auto"/>
                          <w:ind w:left="0" w:firstLine="0"/>
                          <w:jc w:val="left"/>
                        </w:pPr>
                        <w:r>
                          <w:rPr>
                            <w:b/>
                            <w:color w:val="C00000"/>
                            <w:sz w:val="16"/>
                          </w:rPr>
                          <w:t xml:space="preserve"> </w:t>
                        </w:r>
                      </w:p>
                    </w:txbxContent>
                  </v:textbox>
                </v:rect>
                <v:rect id="Rectangle 20" o:spid="_x0000_s1031" style="position:absolute;left:3078;top:11558;width:307;height:11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rsidR="00D76159" w:rsidRDefault="00BE6B1F">
                        <w:pPr>
                          <w:spacing w:after="160" w:line="259" w:lineRule="auto"/>
                          <w:ind w:left="0" w:firstLine="0"/>
                          <w:jc w:val="left"/>
                        </w:pPr>
                        <w:r>
                          <w:rPr>
                            <w:b/>
                            <w:color w:val="C00000"/>
                            <w:sz w:val="16"/>
                          </w:rPr>
                          <w:t xml:space="preserve"> </w:t>
                        </w:r>
                      </w:p>
                    </w:txbxContent>
                  </v:textbox>
                </v:rect>
                <w10:anchorlock/>
              </v:group>
            </w:pict>
          </mc:Fallback>
        </mc:AlternateContent>
      </w:r>
    </w:p>
    <w:p w:rsidR="00D76159" w:rsidRDefault="00487675" w:rsidP="003C4E1B">
      <w:pPr>
        <w:tabs>
          <w:tab w:val="left" w:pos="6750"/>
        </w:tabs>
        <w:spacing w:after="0" w:line="277" w:lineRule="auto"/>
        <w:ind w:left="0" w:right="2145" w:firstLine="0"/>
        <w:jc w:val="left"/>
      </w:pPr>
      <w:r>
        <w:rPr>
          <w:b/>
          <w:color w:val="C00000"/>
          <w:sz w:val="32"/>
          <w:lang w:val="mk-MK"/>
        </w:rPr>
        <w:t xml:space="preserve">Психолошка прва помош и </w:t>
      </w:r>
      <w:proofErr w:type="spellStart"/>
      <w:r>
        <w:rPr>
          <w:b/>
          <w:color w:val="C00000"/>
          <w:sz w:val="32"/>
          <w:lang w:val="mk-MK"/>
        </w:rPr>
        <w:t>психосоцијална</w:t>
      </w:r>
      <w:proofErr w:type="spellEnd"/>
      <w:r>
        <w:rPr>
          <w:b/>
          <w:color w:val="C00000"/>
          <w:sz w:val="32"/>
          <w:lang w:val="mk-MK"/>
        </w:rPr>
        <w:t xml:space="preserve"> поддршка во комплексни итни ситуации</w:t>
      </w:r>
      <w:r w:rsidR="00BE6B1F">
        <w:rPr>
          <w:b/>
          <w:color w:val="C00000"/>
          <w:sz w:val="32"/>
        </w:rPr>
        <w:t xml:space="preserve"> (PFA-CE)</w:t>
      </w:r>
      <w:r w:rsidR="00BE6B1F">
        <w:rPr>
          <w:rFonts w:ascii="Times New Roman" w:eastAsia="Times New Roman" w:hAnsi="Times New Roman" w:cs="Times New Roman"/>
          <w:sz w:val="1"/>
        </w:rPr>
        <w:t xml:space="preserve"> </w:t>
      </w:r>
      <w:r w:rsidR="00BE6B1F">
        <w:rPr>
          <w:b/>
          <w:color w:val="C00000"/>
          <w:sz w:val="32"/>
        </w:rPr>
        <w:t xml:space="preserve"> </w:t>
      </w:r>
    </w:p>
    <w:p w:rsidR="00D76159" w:rsidRDefault="00BE6B1F">
      <w:pPr>
        <w:spacing w:after="88" w:line="259" w:lineRule="auto"/>
        <w:ind w:left="0" w:firstLine="0"/>
        <w:jc w:val="left"/>
      </w:pPr>
      <w:r>
        <w:rPr>
          <w:b/>
          <w:sz w:val="16"/>
        </w:rPr>
        <w:t xml:space="preserve"> </w:t>
      </w:r>
    </w:p>
    <w:p w:rsidR="00D76159" w:rsidRDefault="00487675">
      <w:pPr>
        <w:pStyle w:val="Heading1"/>
        <w:spacing w:after="0"/>
        <w:ind w:left="-5"/>
      </w:pPr>
      <w:proofErr w:type="spellStart"/>
      <w:r>
        <w:t>Позадина</w:t>
      </w:r>
      <w:proofErr w:type="spellEnd"/>
      <w:r w:rsidR="00BE6B1F">
        <w:t xml:space="preserve"> </w:t>
      </w:r>
    </w:p>
    <w:p w:rsidR="00D76159" w:rsidRDefault="00487675">
      <w:pPr>
        <w:ind w:left="-5"/>
      </w:pPr>
      <w:r>
        <w:rPr>
          <w:lang w:val="mk-MK"/>
        </w:rPr>
        <w:t xml:space="preserve">Во време на почести и долготрајни катастрофи и кризи, проектот настојува за подобрување на капацитетите за одговор при катастрофи на Европските организации за итен одговор и за волонтери преку зајакнување на компетенциите за Психолошката прва помош (ППП) и </w:t>
      </w:r>
      <w:proofErr w:type="spellStart"/>
      <w:r>
        <w:rPr>
          <w:lang w:val="mk-MK"/>
        </w:rPr>
        <w:t>Психосоцијалната</w:t>
      </w:r>
      <w:proofErr w:type="spellEnd"/>
      <w:r>
        <w:rPr>
          <w:lang w:val="mk-MK"/>
        </w:rPr>
        <w:t xml:space="preserve"> поддршка (ПСП) на вработените и волонтерите</w:t>
      </w:r>
      <w:r w:rsidR="00BE6B1F">
        <w:t xml:space="preserve">. </w:t>
      </w:r>
    </w:p>
    <w:p w:rsidR="00D76159" w:rsidRDefault="00BE6B1F">
      <w:pPr>
        <w:spacing w:after="88" w:line="259" w:lineRule="auto"/>
        <w:ind w:left="0" w:firstLine="0"/>
        <w:jc w:val="left"/>
      </w:pPr>
      <w:r>
        <w:rPr>
          <w:b/>
          <w:sz w:val="16"/>
        </w:rPr>
        <w:t xml:space="preserve"> </w:t>
      </w:r>
    </w:p>
    <w:p w:rsidR="00D76159" w:rsidRDefault="00487675">
      <w:pPr>
        <w:pStyle w:val="Heading1"/>
        <w:ind w:left="-5"/>
      </w:pPr>
      <w:r>
        <w:rPr>
          <w:lang w:val="mk-MK"/>
        </w:rPr>
        <w:t>Цели</w:t>
      </w:r>
      <w:r w:rsidR="00BE6B1F">
        <w:t xml:space="preserve"> </w:t>
      </w:r>
    </w:p>
    <w:p w:rsidR="00D76159" w:rsidRDefault="00487675">
      <w:pPr>
        <w:numPr>
          <w:ilvl w:val="0"/>
          <w:numId w:val="1"/>
        </w:numPr>
        <w:spacing w:after="47"/>
        <w:ind w:hanging="360"/>
      </w:pPr>
      <w:r>
        <w:rPr>
          <w:lang w:val="mk-MK"/>
        </w:rPr>
        <w:t>Подобрување на вклученоста и активното учество на зафатените заедници, семејства и групи во итниот одговор преку обука на вработени и волонтери и преку развој на активирање на заедниците</w:t>
      </w:r>
      <w:r w:rsidR="00BE6B1F">
        <w:t xml:space="preserve"> </w:t>
      </w:r>
    </w:p>
    <w:p w:rsidR="00D76159" w:rsidRDefault="00487675">
      <w:pPr>
        <w:numPr>
          <w:ilvl w:val="0"/>
          <w:numId w:val="1"/>
        </w:numPr>
        <w:spacing w:after="44"/>
        <w:ind w:hanging="360"/>
      </w:pPr>
      <w:r>
        <w:rPr>
          <w:lang w:val="mk-MK"/>
        </w:rPr>
        <w:t>Подобрување на координацијата и поддршката на нови типови на волонтери како што се конвергентни и спонтани волонтери</w:t>
      </w:r>
      <w:r w:rsidR="00BE6B1F">
        <w:t xml:space="preserve"> </w:t>
      </w:r>
    </w:p>
    <w:p w:rsidR="00D76159" w:rsidRDefault="00487675">
      <w:pPr>
        <w:numPr>
          <w:ilvl w:val="0"/>
          <w:numId w:val="1"/>
        </w:numPr>
        <w:ind w:hanging="360"/>
      </w:pPr>
      <w:r>
        <w:rPr>
          <w:lang w:val="mk-MK"/>
        </w:rPr>
        <w:t xml:space="preserve">Подобрување на размена на искуствата и </w:t>
      </w:r>
      <w:proofErr w:type="spellStart"/>
      <w:r>
        <w:rPr>
          <w:lang w:val="mk-MK"/>
        </w:rPr>
        <w:t>вмрежување</w:t>
      </w:r>
      <w:proofErr w:type="spellEnd"/>
      <w:r>
        <w:rPr>
          <w:lang w:val="mk-MK"/>
        </w:rPr>
        <w:t xml:space="preserve"> со оглед на зачестените и/или тековни катастрофи како што се, земјотреси, поплави и </w:t>
      </w:r>
      <w:proofErr w:type="spellStart"/>
      <w:r>
        <w:rPr>
          <w:lang w:val="mk-MK"/>
        </w:rPr>
        <w:t>мигрантската</w:t>
      </w:r>
      <w:proofErr w:type="spellEnd"/>
      <w:r>
        <w:rPr>
          <w:lang w:val="mk-MK"/>
        </w:rPr>
        <w:t xml:space="preserve"> криза во Европа.</w:t>
      </w:r>
      <w:r w:rsidR="00BE6B1F">
        <w:t xml:space="preserve"> </w:t>
      </w:r>
    </w:p>
    <w:p w:rsidR="00D76159" w:rsidRDefault="00BE6B1F">
      <w:pPr>
        <w:spacing w:after="88" w:line="259" w:lineRule="auto"/>
        <w:ind w:left="0" w:firstLine="0"/>
        <w:jc w:val="left"/>
      </w:pPr>
      <w:r>
        <w:rPr>
          <w:b/>
          <w:sz w:val="16"/>
        </w:rPr>
        <w:t xml:space="preserve"> </w:t>
      </w:r>
    </w:p>
    <w:p w:rsidR="00D76159" w:rsidRDefault="00487675">
      <w:pPr>
        <w:pStyle w:val="Heading1"/>
        <w:ind w:left="-5"/>
      </w:pPr>
      <w:r>
        <w:rPr>
          <w:lang w:val="mk-MK"/>
        </w:rPr>
        <w:t>Главни резултати</w:t>
      </w:r>
      <w:r w:rsidR="00BE6B1F">
        <w:t xml:space="preserve"> </w:t>
      </w:r>
    </w:p>
    <w:p w:rsidR="00D76159" w:rsidRDefault="00487675">
      <w:pPr>
        <w:numPr>
          <w:ilvl w:val="0"/>
          <w:numId w:val="2"/>
        </w:numPr>
        <w:spacing w:after="48"/>
        <w:ind w:hanging="360"/>
      </w:pPr>
      <w:proofErr w:type="spellStart"/>
      <w:r>
        <w:rPr>
          <w:b/>
        </w:rPr>
        <w:t>Истражување</w:t>
      </w:r>
      <w:proofErr w:type="spellEnd"/>
      <w:r>
        <w:rPr>
          <w:b/>
        </w:rPr>
        <w:t xml:space="preserve"> </w:t>
      </w:r>
      <w:r>
        <w:rPr>
          <w:lang w:val="mk-MK"/>
        </w:rPr>
        <w:t>кое содржи информации за постоечки алатки и препораки за</w:t>
      </w:r>
      <w:r w:rsidR="00BE6B1F">
        <w:t xml:space="preserve"> (1) </w:t>
      </w:r>
      <w:r>
        <w:rPr>
          <w:lang w:val="mk-MK"/>
        </w:rPr>
        <w:t>Психолошка прва помош</w:t>
      </w:r>
      <w:r w:rsidR="00BE6B1F">
        <w:t xml:space="preserve">, (2) </w:t>
      </w:r>
      <w:r>
        <w:rPr>
          <w:lang w:val="mk-MK"/>
        </w:rPr>
        <w:t>активирање и учество на заедниците и</w:t>
      </w:r>
      <w:r w:rsidR="00BE6B1F">
        <w:t xml:space="preserve"> (3) </w:t>
      </w:r>
      <w:r w:rsidR="00F241AA">
        <w:rPr>
          <w:lang w:val="mk-MK"/>
        </w:rPr>
        <w:t>поддршка на волонтери и вработени вклучувајќи и насоки за координација и поддршка на конвергентни и спонтани волонтери</w:t>
      </w:r>
      <w:r w:rsidR="00BE6B1F">
        <w:t xml:space="preserve">. </w:t>
      </w:r>
    </w:p>
    <w:p w:rsidR="00D76159" w:rsidRDefault="00F241AA">
      <w:pPr>
        <w:numPr>
          <w:ilvl w:val="0"/>
          <w:numId w:val="2"/>
        </w:numPr>
        <w:ind w:hanging="360"/>
      </w:pPr>
      <w:r w:rsidRPr="00F241AA">
        <w:rPr>
          <w:b/>
          <w:lang w:val="mk-MK"/>
        </w:rPr>
        <w:t xml:space="preserve">Пакет за обука на </w:t>
      </w:r>
      <w:proofErr w:type="spellStart"/>
      <w:r w:rsidRPr="00F241AA">
        <w:rPr>
          <w:b/>
          <w:lang w:val="mk-MK"/>
        </w:rPr>
        <w:t>обучувачи</w:t>
      </w:r>
      <w:proofErr w:type="spellEnd"/>
      <w:r w:rsidR="00BE6B1F">
        <w:t xml:space="preserve"> </w:t>
      </w:r>
      <w:r>
        <w:rPr>
          <w:lang w:val="mk-MK"/>
        </w:rPr>
        <w:t xml:space="preserve">ќе биде развиен преку структурирана размена на искуства и собирање на најдобри практики во областите зафатени со поплави, земјотреси или </w:t>
      </w:r>
      <w:proofErr w:type="spellStart"/>
      <w:r>
        <w:rPr>
          <w:lang w:val="mk-MK"/>
        </w:rPr>
        <w:t>мигрантска</w:t>
      </w:r>
      <w:proofErr w:type="spellEnd"/>
      <w:r>
        <w:rPr>
          <w:lang w:val="mk-MK"/>
        </w:rPr>
        <w:t xml:space="preserve"> криза. Целите на пакетот за обука кој што ќе се тестира во рамките на проектот, е да овозможи </w:t>
      </w:r>
      <w:proofErr w:type="spellStart"/>
      <w:r>
        <w:rPr>
          <w:lang w:val="mk-MK"/>
        </w:rPr>
        <w:t>обучувачи</w:t>
      </w:r>
      <w:proofErr w:type="spellEnd"/>
      <w:r>
        <w:rPr>
          <w:lang w:val="mk-MK"/>
        </w:rPr>
        <w:t xml:space="preserve"> во рамките на организациите кои се справуваат со катастрофите и соодветно применливи алатки кои би се користеле во рамките на обуки за волонтери или вработени за ситуации од итен карактер</w:t>
      </w:r>
      <w:r w:rsidR="00BE6B1F">
        <w:t xml:space="preserve">. </w:t>
      </w:r>
    </w:p>
    <w:p w:rsidR="00D76159" w:rsidRDefault="00BE6B1F">
      <w:pPr>
        <w:spacing w:after="90" w:line="259" w:lineRule="auto"/>
        <w:ind w:left="0" w:firstLine="0"/>
        <w:jc w:val="left"/>
      </w:pPr>
      <w:r>
        <w:rPr>
          <w:b/>
          <w:sz w:val="16"/>
        </w:rPr>
        <w:t xml:space="preserve"> </w:t>
      </w:r>
    </w:p>
    <w:p w:rsidR="00D76159" w:rsidRDefault="00F241AA">
      <w:pPr>
        <w:pStyle w:val="Heading1"/>
        <w:ind w:left="-5"/>
      </w:pPr>
      <w:proofErr w:type="spellStart"/>
      <w:r>
        <w:rPr>
          <w:lang w:val="mk-MK"/>
        </w:rPr>
        <w:t>Проектен</w:t>
      </w:r>
      <w:proofErr w:type="spellEnd"/>
      <w:r>
        <w:rPr>
          <w:lang w:val="mk-MK"/>
        </w:rPr>
        <w:t xml:space="preserve"> конзорциум</w:t>
      </w:r>
      <w:r w:rsidR="00BE6B1F">
        <w:t xml:space="preserve">  </w:t>
      </w:r>
    </w:p>
    <w:p w:rsidR="00D76159" w:rsidRDefault="003C4E1B">
      <w:pPr>
        <w:numPr>
          <w:ilvl w:val="0"/>
          <w:numId w:val="3"/>
        </w:numPr>
        <w:ind w:hanging="355"/>
      </w:pPr>
      <w:r>
        <w:rPr>
          <w:lang w:val="mk-MK"/>
        </w:rPr>
        <w:t>Ав</w:t>
      </w:r>
      <w:r w:rsidR="00F241AA">
        <w:rPr>
          <w:lang w:val="mk-MK"/>
        </w:rPr>
        <w:t>стриски Црвен крст</w:t>
      </w:r>
      <w:r w:rsidR="00BE6B1F">
        <w:t xml:space="preserve"> – </w:t>
      </w:r>
      <w:r w:rsidR="00F241AA">
        <w:rPr>
          <w:lang w:val="mk-MK"/>
        </w:rPr>
        <w:t>Австрија</w:t>
      </w:r>
      <w:r w:rsidR="00BE6B1F">
        <w:t xml:space="preserve"> (</w:t>
      </w:r>
      <w:r w:rsidR="00F241AA">
        <w:rPr>
          <w:lang w:val="mk-MK"/>
        </w:rPr>
        <w:t>раководител на проектот</w:t>
      </w:r>
      <w:r w:rsidR="00BE6B1F">
        <w:t xml:space="preserve">) </w:t>
      </w:r>
    </w:p>
    <w:p w:rsidR="00D76159" w:rsidRDefault="00F241AA">
      <w:pPr>
        <w:numPr>
          <w:ilvl w:val="0"/>
          <w:numId w:val="3"/>
        </w:numPr>
        <w:ind w:hanging="355"/>
      </w:pPr>
      <w:r>
        <w:rPr>
          <w:lang w:val="mk-MK"/>
        </w:rPr>
        <w:t xml:space="preserve">Универзитет на </w:t>
      </w:r>
      <w:proofErr w:type="spellStart"/>
      <w:r>
        <w:rPr>
          <w:lang w:val="mk-MK"/>
        </w:rPr>
        <w:t>Инсбрук</w:t>
      </w:r>
      <w:proofErr w:type="spellEnd"/>
      <w:r w:rsidR="00BE6B1F">
        <w:t xml:space="preserve"> – </w:t>
      </w:r>
      <w:r>
        <w:rPr>
          <w:lang w:val="mk-MK"/>
        </w:rPr>
        <w:t>Австрија</w:t>
      </w:r>
      <w:r w:rsidR="00BE6B1F">
        <w:t xml:space="preserve"> </w:t>
      </w:r>
    </w:p>
    <w:p w:rsidR="00D76159" w:rsidRDefault="00F241AA">
      <w:pPr>
        <w:numPr>
          <w:ilvl w:val="0"/>
          <w:numId w:val="3"/>
        </w:numPr>
        <w:ind w:hanging="355"/>
      </w:pPr>
      <w:proofErr w:type="spellStart"/>
      <w:r>
        <w:t>Хрватски</w:t>
      </w:r>
      <w:proofErr w:type="spellEnd"/>
      <w:r>
        <w:t xml:space="preserve"> Црвен крст – </w:t>
      </w:r>
      <w:proofErr w:type="spellStart"/>
      <w:r>
        <w:t>Хрватска</w:t>
      </w:r>
      <w:proofErr w:type="spellEnd"/>
      <w:r w:rsidR="00BE6B1F">
        <w:t xml:space="preserve"> </w:t>
      </w:r>
    </w:p>
    <w:p w:rsidR="00D76159" w:rsidRDefault="00F241AA">
      <w:pPr>
        <w:numPr>
          <w:ilvl w:val="0"/>
          <w:numId w:val="3"/>
        </w:numPr>
        <w:ind w:hanging="355"/>
      </w:pPr>
      <w:proofErr w:type="spellStart"/>
      <w:r>
        <w:t>Италијански</w:t>
      </w:r>
      <w:proofErr w:type="spellEnd"/>
      <w:r>
        <w:t xml:space="preserve"> </w:t>
      </w:r>
      <w:r>
        <w:rPr>
          <w:lang w:val="mk-MK"/>
        </w:rPr>
        <w:t xml:space="preserve">Црвен крст </w:t>
      </w:r>
      <w:r>
        <w:t xml:space="preserve">– </w:t>
      </w:r>
      <w:proofErr w:type="spellStart"/>
      <w:r>
        <w:t>Италија</w:t>
      </w:r>
      <w:proofErr w:type="spellEnd"/>
    </w:p>
    <w:p w:rsidR="00D76159" w:rsidRDefault="00F241AA">
      <w:pPr>
        <w:numPr>
          <w:ilvl w:val="0"/>
          <w:numId w:val="3"/>
        </w:numPr>
        <w:ind w:hanging="355"/>
      </w:pPr>
      <w:r>
        <w:t xml:space="preserve">Црвен крст </w:t>
      </w:r>
      <w:proofErr w:type="spellStart"/>
      <w:r>
        <w:t>на</w:t>
      </w:r>
      <w:proofErr w:type="spellEnd"/>
      <w:r>
        <w:t xml:space="preserve"> </w:t>
      </w:r>
      <w:proofErr w:type="spellStart"/>
      <w:r>
        <w:t>Република</w:t>
      </w:r>
      <w:proofErr w:type="spellEnd"/>
      <w:r>
        <w:t xml:space="preserve"> </w:t>
      </w:r>
      <w:proofErr w:type="spellStart"/>
      <w:r>
        <w:t>Македонија</w:t>
      </w:r>
      <w:proofErr w:type="spellEnd"/>
      <w:r w:rsidR="00BE6B1F">
        <w:t xml:space="preserve"> – </w:t>
      </w:r>
      <w:r>
        <w:rPr>
          <w:lang w:val="mk-MK"/>
        </w:rPr>
        <w:t>Македонија</w:t>
      </w:r>
      <w:r w:rsidR="00BE6B1F">
        <w:t xml:space="preserve"> </w:t>
      </w:r>
    </w:p>
    <w:p w:rsidR="00D76159" w:rsidRDefault="00F241AA">
      <w:pPr>
        <w:numPr>
          <w:ilvl w:val="0"/>
          <w:numId w:val="3"/>
        </w:numPr>
        <w:ind w:hanging="355"/>
      </w:pPr>
      <w:r>
        <w:rPr>
          <w:lang w:val="mk-MK"/>
        </w:rPr>
        <w:t>Црвен крст на Србија</w:t>
      </w:r>
      <w:r>
        <w:t xml:space="preserve"> – </w:t>
      </w:r>
      <w:proofErr w:type="spellStart"/>
      <w:r>
        <w:t>Србија</w:t>
      </w:r>
      <w:proofErr w:type="spellEnd"/>
      <w:r w:rsidR="00BE6B1F">
        <w:t xml:space="preserve"> </w:t>
      </w:r>
    </w:p>
    <w:p w:rsidR="00D76159" w:rsidRDefault="003C4E1B">
      <w:pPr>
        <w:numPr>
          <w:ilvl w:val="0"/>
          <w:numId w:val="3"/>
        </w:numPr>
        <w:ind w:hanging="355"/>
      </w:pPr>
      <w:r>
        <w:rPr>
          <w:lang w:val="mk-MK"/>
        </w:rPr>
        <w:t>Словенечки Црвен крст</w:t>
      </w:r>
      <w:r w:rsidR="00BE6B1F">
        <w:t xml:space="preserve"> – </w:t>
      </w:r>
      <w:r>
        <w:rPr>
          <w:lang w:val="mk-MK"/>
        </w:rPr>
        <w:t>Словенија</w:t>
      </w:r>
      <w:r w:rsidR="00BE6B1F">
        <w:t xml:space="preserve"> </w:t>
      </w:r>
    </w:p>
    <w:p w:rsidR="00D76159" w:rsidRDefault="00BE6B1F">
      <w:pPr>
        <w:spacing w:after="127" w:line="259" w:lineRule="auto"/>
        <w:ind w:left="0" w:firstLine="0"/>
        <w:jc w:val="left"/>
      </w:pPr>
      <w:r>
        <w:rPr>
          <w:b/>
          <w:sz w:val="16"/>
        </w:rPr>
        <w:t xml:space="preserve"> </w:t>
      </w:r>
    </w:p>
    <w:p w:rsidR="00D76159" w:rsidRDefault="003C4E1B">
      <w:pPr>
        <w:tabs>
          <w:tab w:val="center" w:pos="2734"/>
        </w:tabs>
        <w:ind w:left="-15" w:firstLine="0"/>
        <w:jc w:val="left"/>
      </w:pPr>
      <w:r>
        <w:rPr>
          <w:b/>
          <w:sz w:val="24"/>
          <w:lang w:val="mk-MK"/>
        </w:rPr>
        <w:lastRenderedPageBreak/>
        <w:t>Времетраење</w:t>
      </w:r>
      <w:r w:rsidR="00BE6B1F">
        <w:rPr>
          <w:b/>
          <w:sz w:val="24"/>
        </w:rPr>
        <w:t xml:space="preserve"> </w:t>
      </w:r>
      <w:r w:rsidR="00BE6B1F">
        <w:rPr>
          <w:b/>
          <w:sz w:val="24"/>
        </w:rPr>
        <w:tab/>
      </w:r>
      <w:r>
        <w:t xml:space="preserve">1 </w:t>
      </w:r>
      <w:proofErr w:type="spellStart"/>
      <w:r>
        <w:t>Април</w:t>
      </w:r>
      <w:proofErr w:type="spellEnd"/>
      <w:r>
        <w:t xml:space="preserve"> 2017 – 31 </w:t>
      </w:r>
      <w:proofErr w:type="spellStart"/>
      <w:r>
        <w:t>Март</w:t>
      </w:r>
      <w:proofErr w:type="spellEnd"/>
      <w:r w:rsidR="00BE6B1F">
        <w:t xml:space="preserve"> 2019 </w:t>
      </w:r>
    </w:p>
    <w:p w:rsidR="00D76159" w:rsidRDefault="00BE6B1F">
      <w:pPr>
        <w:spacing w:after="129" w:line="259" w:lineRule="auto"/>
        <w:ind w:left="0" w:firstLine="0"/>
        <w:jc w:val="left"/>
      </w:pPr>
      <w:r>
        <w:rPr>
          <w:b/>
          <w:sz w:val="16"/>
        </w:rPr>
        <w:t xml:space="preserve"> </w:t>
      </w:r>
    </w:p>
    <w:p w:rsidR="00D76159" w:rsidRDefault="003C4E1B">
      <w:pPr>
        <w:tabs>
          <w:tab w:val="center" w:pos="4557"/>
        </w:tabs>
        <w:spacing w:after="413"/>
        <w:ind w:left="-15" w:firstLine="0"/>
        <w:jc w:val="left"/>
      </w:pPr>
      <w:r>
        <w:rPr>
          <w:b/>
          <w:sz w:val="24"/>
          <w:lang w:val="mk-MK"/>
        </w:rPr>
        <w:t>Контакт</w:t>
      </w:r>
      <w:r w:rsidR="00BE6B1F">
        <w:rPr>
          <w:b/>
          <w:sz w:val="24"/>
        </w:rPr>
        <w:t xml:space="preserve"> </w:t>
      </w:r>
      <w:r w:rsidR="00BE6B1F">
        <w:rPr>
          <w:b/>
          <w:sz w:val="24"/>
        </w:rPr>
        <w:tab/>
      </w:r>
      <w:r w:rsidR="00BE6B1F">
        <w:t xml:space="preserve">Angelika Scherzer, </w:t>
      </w:r>
      <w:proofErr w:type="spellStart"/>
      <w:r>
        <w:rPr>
          <w:lang w:val="mk-MK"/>
        </w:rPr>
        <w:t>проектен</w:t>
      </w:r>
      <w:proofErr w:type="spellEnd"/>
      <w:r>
        <w:rPr>
          <w:lang w:val="mk-MK"/>
        </w:rPr>
        <w:t xml:space="preserve"> менаџер</w:t>
      </w:r>
      <w:r w:rsidR="00BE6B1F">
        <w:t xml:space="preserve"> (</w:t>
      </w:r>
      <w:r w:rsidR="00BE6B1F">
        <w:rPr>
          <w:color w:val="0000FF"/>
          <w:u w:val="single" w:color="0000FF"/>
        </w:rPr>
        <w:t>angelika.scherzer@roteskreuz.at</w:t>
      </w:r>
      <w:r w:rsidR="00BE6B1F">
        <w:t>)</w:t>
      </w:r>
      <w:r w:rsidR="00BE6B1F">
        <w:rPr>
          <w:sz w:val="24"/>
        </w:rPr>
        <w:t xml:space="preserve"> </w:t>
      </w:r>
    </w:p>
    <w:p w:rsidR="00D76159" w:rsidRDefault="00BE6B1F">
      <w:pPr>
        <w:spacing w:after="12" w:line="259" w:lineRule="auto"/>
        <w:ind w:left="1229" w:firstLine="0"/>
        <w:jc w:val="left"/>
      </w:pPr>
      <w:r>
        <w:rPr>
          <w:noProof/>
        </w:rPr>
        <w:drawing>
          <wp:anchor distT="0" distB="0" distL="114300" distR="114300" simplePos="0" relativeHeight="251658240" behindDoc="0" locked="0" layoutInCell="1" allowOverlap="0">
            <wp:simplePos x="0" y="0"/>
            <wp:positionH relativeFrom="column">
              <wp:posOffset>-121919</wp:posOffset>
            </wp:positionH>
            <wp:positionV relativeFrom="paragraph">
              <wp:posOffset>-1363</wp:posOffset>
            </wp:positionV>
            <wp:extent cx="883920" cy="746760"/>
            <wp:effectExtent l="0" t="0" r="0" b="0"/>
            <wp:wrapSquare wrapText="bothSides"/>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7"/>
                    <a:stretch>
                      <a:fillRect/>
                    </a:stretch>
                  </pic:blipFill>
                  <pic:spPr>
                    <a:xfrm>
                      <a:off x="0" y="0"/>
                      <a:ext cx="883920" cy="746760"/>
                    </a:xfrm>
                    <a:prstGeom prst="rect">
                      <a:avLst/>
                    </a:prstGeom>
                  </pic:spPr>
                </pic:pic>
              </a:graphicData>
            </a:graphic>
          </wp:anchor>
        </w:drawing>
      </w:r>
      <w:r>
        <w:rPr>
          <w:rFonts w:ascii="Arial" w:eastAsia="Arial" w:hAnsi="Arial" w:cs="Arial"/>
          <w:i/>
          <w:sz w:val="16"/>
        </w:rPr>
        <w:t xml:space="preserve"> </w:t>
      </w:r>
    </w:p>
    <w:p w:rsidR="00D76159" w:rsidRDefault="00BE6B1F">
      <w:pPr>
        <w:spacing w:after="0" w:line="274" w:lineRule="auto"/>
        <w:ind w:left="1243" w:hanging="7"/>
        <w:jc w:val="left"/>
      </w:pPr>
      <w:r>
        <w:rPr>
          <w:rFonts w:ascii="Arial" w:eastAsia="Arial" w:hAnsi="Arial" w:cs="Arial"/>
          <w:i/>
          <w:sz w:val="16"/>
        </w:rPr>
        <w:t>This document covers humanitarian aid activities implemented with the financial assistance of the European Union. The views expressed herein should not be taken, in any way, to reflect the official opinion of the European Union, and the European Commission is not responsible for any use that may be made of the information it contains.</w:t>
      </w:r>
      <w:r>
        <w:rPr>
          <w:rFonts w:ascii="Arial" w:eastAsia="Arial" w:hAnsi="Arial" w:cs="Arial"/>
          <w:sz w:val="16"/>
        </w:rPr>
        <w:t xml:space="preserve"> </w:t>
      </w:r>
    </w:p>
    <w:sectPr w:rsidR="00D76159">
      <w:pgSz w:w="11900" w:h="16840"/>
      <w:pgMar w:top="559" w:right="1409" w:bottom="1440" w:left="141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DE7CB2"/>
    <w:multiLevelType w:val="hybridMultilevel"/>
    <w:tmpl w:val="0D7A68A4"/>
    <w:lvl w:ilvl="0" w:tplc="C5DE8BB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DE196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66EFDF8">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D92173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AD04672">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BAE754">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A6060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1160C9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58EAE0">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nsid w:val="12EE61C5"/>
    <w:multiLevelType w:val="hybridMultilevel"/>
    <w:tmpl w:val="30049A5A"/>
    <w:lvl w:ilvl="0" w:tplc="1932010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98E36F2">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080086">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2327DC4">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6CA640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7854FC">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AD266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AFAF60E">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0BACBE6">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61391B62"/>
    <w:multiLevelType w:val="hybridMultilevel"/>
    <w:tmpl w:val="6F92C86C"/>
    <w:lvl w:ilvl="0" w:tplc="49DE34A8">
      <w:start w:val="1"/>
      <w:numFmt w:val="bullet"/>
      <w:lvlText w:val="•"/>
      <w:lvlJc w:val="left"/>
      <w:pPr>
        <w:ind w:left="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36C6150">
      <w:start w:val="1"/>
      <w:numFmt w:val="bullet"/>
      <w:lvlText w:val="o"/>
      <w:lvlJc w:val="left"/>
      <w:pPr>
        <w:ind w:left="14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9D6007E">
      <w:start w:val="1"/>
      <w:numFmt w:val="bullet"/>
      <w:lvlText w:val="▪"/>
      <w:lvlJc w:val="left"/>
      <w:pPr>
        <w:ind w:left="21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5D4978E">
      <w:start w:val="1"/>
      <w:numFmt w:val="bullet"/>
      <w:lvlText w:val="•"/>
      <w:lvlJc w:val="left"/>
      <w:pPr>
        <w:ind w:left="28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F8694F2">
      <w:start w:val="1"/>
      <w:numFmt w:val="bullet"/>
      <w:lvlText w:val="o"/>
      <w:lvlJc w:val="left"/>
      <w:pPr>
        <w:ind w:left="35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F201154">
      <w:start w:val="1"/>
      <w:numFmt w:val="bullet"/>
      <w:lvlText w:val="▪"/>
      <w:lvlJc w:val="left"/>
      <w:pPr>
        <w:ind w:left="43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E1C363A">
      <w:start w:val="1"/>
      <w:numFmt w:val="bullet"/>
      <w:lvlText w:val="•"/>
      <w:lvlJc w:val="left"/>
      <w:pPr>
        <w:ind w:left="50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71E37C2">
      <w:start w:val="1"/>
      <w:numFmt w:val="bullet"/>
      <w:lvlText w:val="o"/>
      <w:lvlJc w:val="left"/>
      <w:pPr>
        <w:ind w:left="57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B9A065A">
      <w:start w:val="1"/>
      <w:numFmt w:val="bullet"/>
      <w:lvlText w:val="▪"/>
      <w:lvlJc w:val="left"/>
      <w:pPr>
        <w:ind w:left="64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159"/>
    <w:rsid w:val="002331A1"/>
    <w:rsid w:val="003C4E1B"/>
    <w:rsid w:val="00487675"/>
    <w:rsid w:val="00BE6B1F"/>
    <w:rsid w:val="00D76159"/>
    <w:rsid w:val="00F24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9BA41-5B43-4897-9DC0-25ED6FE75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9" w:lineRule="auto"/>
      <w:ind w:left="10"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2"/>
      <w:ind w:left="10" w:hanging="10"/>
      <w:outlineLvl w:val="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BalloonText">
    <w:name w:val="Balloon Text"/>
    <w:basedOn w:val="Normal"/>
    <w:link w:val="BalloonTextChar"/>
    <w:uiPriority w:val="99"/>
    <w:semiHidden/>
    <w:unhideWhenUsed/>
    <w:rsid w:val="003C4E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4E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360</Words>
  <Characters>2057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PFA CE project fact sheet_December 2017</vt:lpstr>
    </vt:vector>
  </TitlesOfParts>
  <Company/>
  <LinksUpToDate>false</LinksUpToDate>
  <CharactersWithSpaces>2413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PFA CE project fact sheet_December 2017</dc:title>
  <dc:subject/>
  <dc:creator>banicevic</dc:creator>
  <cp:keywords/>
  <cp:lastModifiedBy>Vladimir Vukelic</cp:lastModifiedBy>
  <cp:revision>2</cp:revision>
  <cp:lastPrinted>2017-11-28T12:43:00Z</cp:lastPrinted>
  <dcterms:created xsi:type="dcterms:W3CDTF">2017-12-11T08:38:00Z</dcterms:created>
  <dcterms:modified xsi:type="dcterms:W3CDTF">2017-12-11T08:38:00Z</dcterms:modified>
</cp:coreProperties>
</file>